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after="0" w:line="240" w:lineRule="auto"/>
        <w:jc w:val="center"/>
        <w:outlineLvl w:val="1"/>
        <w:rPr>
          <w:rFonts w:ascii="Times New Roman"/>
          <w:b w:val="1"/>
          <w:bCs w:val="1"/>
          <w:sz w:val="30"/>
          <w:szCs w:val="30"/>
        </w:rPr>
      </w:pPr>
      <w:r>
        <w:rPr>
          <w:rFonts w:ascii="Times New Roman"/>
          <w:b w:val="1"/>
          <w:bCs w:val="1"/>
          <w:sz w:val="30"/>
          <w:szCs w:val="30"/>
          <w:rtl w:val="0"/>
        </w:rPr>
        <w:drawing>
          <wp:inline distT="0" distB="0" distL="0" distR="0">
            <wp:extent cx="2301240" cy="5913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301240" cy="591381"/>
                    </a:xfrm>
                    <a:prstGeom prst="rect">
                      <a:avLst/>
                    </a:prstGeom>
                    <a:ln w="12700" cap="flat">
                      <a:noFill/>
                      <a:miter lim="400000"/>
                    </a:ln>
                    <a:effectLst/>
                  </pic:spPr>
                </pic:pic>
              </a:graphicData>
            </a:graphic>
          </wp:inline>
        </w:drawing>
      </w:r>
      <w:r>
        <w:rPr>
          <w:rFonts w:ascii="Times New Roman"/>
          <w:b w:val="1"/>
          <w:bCs w:val="1"/>
          <w:sz w:val="30"/>
          <w:szCs w:val="30"/>
          <w:rtl w:val="0"/>
        </w:rPr>
        <w:tab/>
      </w:r>
      <w:r>
        <w:rPr>
          <w:rFonts w:ascii="Times New Roman"/>
          <w:b w:val="1"/>
          <w:bCs w:val="1"/>
          <w:sz w:val="30"/>
          <w:szCs w:val="30"/>
          <w:rtl w:val="0"/>
        </w:rPr>
        <w:drawing>
          <wp:inline distT="0" distB="0" distL="0" distR="0">
            <wp:extent cx="1097281" cy="86985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5">
                      <a:extLst/>
                    </a:blip>
                    <a:stretch>
                      <a:fillRect/>
                    </a:stretch>
                  </pic:blipFill>
                  <pic:spPr>
                    <a:xfrm>
                      <a:off x="0" y="0"/>
                      <a:ext cx="1097281" cy="869852"/>
                    </a:xfrm>
                    <a:prstGeom prst="rect">
                      <a:avLst/>
                    </a:prstGeom>
                    <a:ln w="12700" cap="flat">
                      <a:noFill/>
                      <a:miter lim="400000"/>
                    </a:ln>
                    <a:effectLst/>
                  </pic:spPr>
                </pic:pic>
              </a:graphicData>
            </a:graphic>
          </wp:inline>
        </w:drawing>
      </w:r>
    </w:p>
    <w:p>
      <w:pPr>
        <w:pStyle w:val="Body"/>
        <w:shd w:val="clear" w:color="auto" w:fill="ffffff"/>
        <w:spacing w:after="0" w:line="240" w:lineRule="auto"/>
        <w:jc w:val="center"/>
        <w:outlineLvl w:val="1"/>
        <w:rPr>
          <w:rFonts w:ascii="Times New Roman"/>
          <w:b w:val="1"/>
          <w:bCs w:val="1"/>
          <w:sz w:val="30"/>
          <w:szCs w:val="30"/>
        </w:rPr>
      </w:pPr>
    </w:p>
    <w:p>
      <w:pPr>
        <w:pStyle w:val="Body"/>
        <w:shd w:val="clear" w:color="auto" w:fill="ffffff"/>
        <w:spacing w:after="0" w:line="240" w:lineRule="auto"/>
        <w:jc w:val="center"/>
        <w:outlineLvl w:val="1"/>
        <w:rPr>
          <w:rFonts w:ascii="Times New Roman"/>
          <w:b w:val="1"/>
          <w:bCs w:val="1"/>
          <w:sz w:val="30"/>
          <w:szCs w:val="30"/>
        </w:rPr>
      </w:pPr>
    </w:p>
    <w:p>
      <w:pPr>
        <w:pStyle w:val="Body"/>
        <w:shd w:val="clear" w:color="auto" w:fill="ffffff"/>
        <w:spacing w:after="0" w:line="240" w:lineRule="auto"/>
        <w:jc w:val="center"/>
        <w:outlineLvl w:val="1"/>
        <w:rPr>
          <w:rFonts w:ascii="Times New Roman" w:cs="Times New Roman" w:hAnsi="Times New Roman" w:eastAsia="Times New Roman"/>
          <w:b w:val="1"/>
          <w:bCs w:val="1"/>
          <w:sz w:val="30"/>
          <w:szCs w:val="30"/>
        </w:rPr>
      </w:pPr>
      <w:r>
        <w:rPr>
          <w:rFonts w:ascii="Times New Roman"/>
          <w:b w:val="1"/>
          <w:bCs w:val="1"/>
          <w:sz w:val="30"/>
          <w:szCs w:val="30"/>
          <w:rtl w:val="0"/>
          <w:lang w:val="en-US"/>
        </w:rPr>
        <w:t xml:space="preserve">New Neighbor Scholarship Application </w:t>
      </w:r>
      <w:r>
        <w:rPr>
          <w:rFonts w:hAnsi="Times New Roman" w:hint="default"/>
          <w:b w:val="1"/>
          <w:bCs w:val="1"/>
          <w:sz w:val="30"/>
          <w:szCs w:val="30"/>
          <w:rtl w:val="0"/>
          <w:lang w:val="en-US"/>
        </w:rPr>
        <w:t xml:space="preserve">– </w:t>
      </w:r>
      <w:r>
        <w:rPr>
          <w:rFonts w:ascii="Times New Roman"/>
          <w:b w:val="1"/>
          <w:bCs w:val="1"/>
          <w:sz w:val="30"/>
          <w:szCs w:val="30"/>
          <w:rtl w:val="0"/>
          <w:lang w:val="de-DE"/>
        </w:rPr>
        <w:t>Fall 2018</w:t>
      </w:r>
    </w:p>
    <w:p>
      <w:pPr>
        <w:pStyle w:val="Body"/>
        <w:shd w:val="clear" w:color="auto" w:fill="ffffff"/>
        <w:spacing w:after="0" w:line="240" w:lineRule="auto"/>
        <w:outlineLvl w:val="1"/>
        <w:rPr>
          <w:rFonts w:ascii="Times New Roman" w:cs="Times New Roman" w:hAnsi="Times New Roman" w:eastAsia="Times New Roman"/>
          <w:b w:val="1"/>
          <w:bCs w:val="1"/>
          <w:sz w:val="30"/>
          <w:szCs w:val="30"/>
        </w:rPr>
      </w:pPr>
    </w:p>
    <w:p>
      <w:pPr>
        <w:pStyle w:val="Body"/>
        <w:shd w:val="clear" w:color="auto" w:fill="ffffff"/>
        <w:spacing w:after="0" w:line="240" w:lineRule="auto"/>
        <w:outlineLvl w:val="1"/>
        <w:rPr>
          <w:rFonts w:ascii="Calibri" w:cs="Calibri" w:hAnsi="Calibri" w:eastAsia="Calibri"/>
          <w:b w:val="1"/>
          <w:bCs w:val="1"/>
          <w:sz w:val="30"/>
          <w:szCs w:val="30"/>
        </w:rPr>
      </w:pPr>
    </w:p>
    <w:p>
      <w:pPr>
        <w:pStyle w:val="Body"/>
        <w:shd w:val="clear" w:color="auto" w:fill="ffffff"/>
        <w:spacing w:after="0" w:line="240" w:lineRule="auto"/>
        <w:outlineLvl w:val="1"/>
        <w:rPr>
          <w:rFonts w:ascii="Calibri" w:cs="Calibri" w:hAnsi="Calibri" w:eastAsia="Calibri"/>
          <w:b w:val="1"/>
          <w:bCs w:val="1"/>
          <w:sz w:val="20"/>
          <w:szCs w:val="20"/>
          <w:u w:val="single"/>
        </w:rPr>
      </w:pPr>
      <w:r>
        <w:rPr>
          <w:rFonts w:ascii="Calibri" w:cs="Calibri" w:hAnsi="Calibri" w:eastAsia="Calibri"/>
          <w:b w:val="1"/>
          <w:bCs w:val="1"/>
          <w:sz w:val="20"/>
          <w:szCs w:val="20"/>
          <w:u w:val="single"/>
          <w:rtl w:val="0"/>
          <w:lang w:val="en-US"/>
        </w:rPr>
        <w:t>About</w:t>
      </w:r>
    </w:p>
    <w:p>
      <w:pPr>
        <w:pStyle w:val="Body"/>
        <w:shd w:val="clear" w:color="auto" w:fill="ffffff"/>
        <w:spacing w:after="0" w:line="240" w:lineRule="auto"/>
        <w:outlineLvl w:val="1"/>
        <w:rPr>
          <w:rFonts w:ascii="Calibri" w:cs="Calibri" w:hAnsi="Calibri" w:eastAsia="Calibri"/>
          <w:b w:val="1"/>
          <w:bCs w:val="1"/>
          <w:sz w:val="20"/>
          <w:szCs w:val="20"/>
        </w:rPr>
      </w:pPr>
    </w:p>
    <w:p>
      <w:pPr>
        <w:pStyle w:val="Body"/>
        <w:shd w:val="clear" w:color="auto" w:fill="ffffff"/>
        <w:spacing w:after="0" w:line="240" w:lineRule="auto"/>
        <w:rPr>
          <w:sz w:val="20"/>
          <w:szCs w:val="20"/>
        </w:rPr>
      </w:pPr>
      <w:hyperlink r:id="rId6" w:history="1">
        <w:r>
          <w:rPr>
            <w:rStyle w:val="Hyperlink.0"/>
            <w:rFonts w:ascii="Trebuchet MS"/>
            <w:sz w:val="20"/>
            <w:szCs w:val="20"/>
            <w:rtl w:val="0"/>
          </w:rPr>
          <w:t>Amaanah Refugee Services</w:t>
        </w:r>
      </w:hyperlink>
      <w:r>
        <w:rPr>
          <w:rFonts w:ascii="Trebuchet MS"/>
          <w:sz w:val="20"/>
          <w:szCs w:val="20"/>
          <w:rtl w:val="0"/>
          <w:lang w:val="en-US"/>
        </w:rPr>
        <w:t xml:space="preserve"> and the </w:t>
      </w:r>
      <w:hyperlink r:id="rId7" w:history="1">
        <w:r>
          <w:rPr>
            <w:rStyle w:val="Hyperlink.0"/>
            <w:rFonts w:ascii="Trebuchet MS"/>
            <w:sz w:val="20"/>
            <w:szCs w:val="20"/>
            <w:rtl w:val="0"/>
            <w:lang w:val="en-US"/>
          </w:rPr>
          <w:t>Desert Moon Foundation</w:t>
        </w:r>
      </w:hyperlink>
      <w:r>
        <w:rPr>
          <w:rFonts w:ascii="Trebuchet MS"/>
          <w:sz w:val="20"/>
          <w:szCs w:val="20"/>
          <w:rtl w:val="0"/>
          <w:lang w:val="en-US"/>
        </w:rPr>
        <w:t xml:space="preserve"> have a setup a college scholarship fund for students who have arrived to the United States through the refugee resettlement process. The goal of the fund is to assist students on their journey to finding meaningful employment and becoming contributing members of their communities. Awards will range from $3,000-$5,000 per semester. Students can re-apply each semester for four complete academic years. </w:t>
      </w:r>
    </w:p>
    <w:p>
      <w:pPr>
        <w:pStyle w:val="Body"/>
        <w:shd w:val="clear" w:color="auto" w:fill="ffffff"/>
        <w:spacing w:after="0" w:line="240" w:lineRule="auto"/>
        <w:outlineLvl w:val="1"/>
        <w:rPr>
          <w:rFonts w:ascii="Times New Roman" w:cs="Times New Roman" w:hAnsi="Times New Roman" w:eastAsia="Times New Roman"/>
          <w:sz w:val="20"/>
          <w:szCs w:val="20"/>
        </w:rPr>
      </w:pPr>
    </w:p>
    <w:p>
      <w:pPr>
        <w:pStyle w:val="Body"/>
        <w:shd w:val="clear" w:color="auto" w:fill="ffffff"/>
        <w:spacing w:after="0" w:line="240" w:lineRule="auto"/>
        <w:outlineLvl w:val="1"/>
        <w:rPr>
          <w:rFonts w:ascii="Calibri" w:cs="Calibri" w:hAnsi="Calibri" w:eastAsia="Calibri"/>
          <w:b w:val="1"/>
          <w:bCs w:val="1"/>
          <w:sz w:val="20"/>
          <w:szCs w:val="20"/>
          <w:u w:val="single"/>
        </w:rPr>
      </w:pPr>
      <w:r>
        <w:rPr>
          <w:rFonts w:ascii="Calibri" w:cs="Calibri" w:hAnsi="Calibri" w:eastAsia="Calibri"/>
          <w:b w:val="1"/>
          <w:bCs w:val="1"/>
          <w:sz w:val="20"/>
          <w:szCs w:val="20"/>
          <w:u w:val="single"/>
          <w:rtl w:val="0"/>
          <w:lang w:val="it-IT"/>
        </w:rPr>
        <w:t>Criteria</w:t>
      </w:r>
    </w:p>
    <w:p>
      <w:pPr>
        <w:pStyle w:val="Body"/>
        <w:shd w:val="clear" w:color="auto" w:fill="ffffff"/>
        <w:spacing w:after="0" w:line="240" w:lineRule="auto"/>
        <w:rPr>
          <w:sz w:val="20"/>
          <w:szCs w:val="20"/>
        </w:rPr>
      </w:pPr>
    </w:p>
    <w:p>
      <w:pPr>
        <w:pStyle w:val="List Paragraph"/>
        <w:numPr>
          <w:ilvl w:val="0"/>
          <w:numId w:val="3"/>
        </w:numPr>
        <w:shd w:val="clear" w:color="auto" w:fill="ffffff"/>
        <w:tabs>
          <w:tab w:val="num" w:pos="756"/>
          <w:tab w:val="clear" w:pos="720"/>
        </w:tabs>
        <w:spacing w:after="0" w:line="240" w:lineRule="auto"/>
        <w:ind w:left="756" w:hanging="396"/>
        <w:rPr>
          <w:position w:val="0"/>
          <w:sz w:val="22"/>
          <w:szCs w:val="22"/>
        </w:rPr>
      </w:pPr>
      <w:r>
        <w:rPr>
          <w:rFonts w:ascii="Trebuchet MS"/>
          <w:sz w:val="20"/>
          <w:szCs w:val="20"/>
          <w:rtl w:val="0"/>
          <w:lang w:val="en-US"/>
        </w:rPr>
        <w:t xml:space="preserve">Must have arrived to the U.S. within the last 5 years through the resettlement process </w:t>
      </w:r>
    </w:p>
    <w:p>
      <w:pPr>
        <w:pStyle w:val="Body"/>
        <w:numPr>
          <w:ilvl w:val="0"/>
          <w:numId w:val="6"/>
        </w:numPr>
        <w:shd w:val="clear" w:color="auto" w:fill="ffffff"/>
        <w:tabs>
          <w:tab w:val="num" w:pos="756"/>
          <w:tab w:val="clear" w:pos="720"/>
        </w:tabs>
        <w:spacing w:after="0" w:line="240" w:lineRule="auto"/>
        <w:ind w:left="756" w:hanging="396"/>
        <w:rPr>
          <w:position w:val="0"/>
          <w:sz w:val="22"/>
          <w:szCs w:val="22"/>
        </w:rPr>
      </w:pPr>
      <w:r>
        <w:rPr>
          <w:rFonts w:ascii="Trebuchet MS"/>
          <w:sz w:val="20"/>
          <w:szCs w:val="20"/>
          <w:rtl w:val="0"/>
          <w:lang w:val="en-US"/>
        </w:rPr>
        <w:t>Must be a resident of the greater Houston area</w:t>
      </w:r>
    </w:p>
    <w:p>
      <w:pPr>
        <w:pStyle w:val="Body"/>
        <w:numPr>
          <w:ilvl w:val="0"/>
          <w:numId w:val="7"/>
        </w:numPr>
        <w:shd w:val="clear" w:color="auto" w:fill="ffffff"/>
        <w:tabs>
          <w:tab w:val="num" w:pos="756"/>
          <w:tab w:val="clear" w:pos="720"/>
        </w:tabs>
        <w:spacing w:after="0" w:line="240" w:lineRule="auto"/>
        <w:ind w:left="756" w:hanging="396"/>
        <w:rPr>
          <w:position w:val="0"/>
          <w:sz w:val="22"/>
          <w:szCs w:val="22"/>
        </w:rPr>
      </w:pPr>
      <w:r>
        <w:rPr>
          <w:rFonts w:ascii="Trebuchet MS"/>
          <w:sz w:val="20"/>
          <w:szCs w:val="20"/>
          <w:rtl w:val="0"/>
          <w:lang w:val="en-US"/>
        </w:rPr>
        <w:t>Must be a high school senior at the time of the application with a GPA of 3.0 or higher</w:t>
      </w:r>
    </w:p>
    <w:p>
      <w:pPr>
        <w:pStyle w:val="Body"/>
        <w:numPr>
          <w:ilvl w:val="0"/>
          <w:numId w:val="8"/>
        </w:numPr>
        <w:shd w:val="clear" w:color="auto" w:fill="ffffff"/>
        <w:tabs>
          <w:tab w:val="num" w:pos="756"/>
          <w:tab w:val="clear" w:pos="720"/>
        </w:tabs>
        <w:spacing w:after="0" w:line="240" w:lineRule="auto"/>
        <w:ind w:left="756" w:hanging="396"/>
        <w:rPr>
          <w:position w:val="0"/>
          <w:sz w:val="22"/>
          <w:szCs w:val="22"/>
        </w:rPr>
      </w:pPr>
      <w:r>
        <w:rPr>
          <w:rFonts w:ascii="Trebuchet MS"/>
          <w:sz w:val="20"/>
          <w:szCs w:val="20"/>
          <w:rtl w:val="0"/>
          <w:lang w:val="en-US"/>
        </w:rPr>
        <w:t xml:space="preserve">Must be accepted into 4-year accredited university as a full-time student </w:t>
      </w:r>
    </w:p>
    <w:p>
      <w:pPr>
        <w:pStyle w:val="Body"/>
        <w:numPr>
          <w:ilvl w:val="0"/>
          <w:numId w:val="9"/>
        </w:numPr>
        <w:shd w:val="clear" w:color="auto" w:fill="ffffff"/>
        <w:tabs>
          <w:tab w:val="num" w:pos="756"/>
          <w:tab w:val="clear" w:pos="720"/>
        </w:tabs>
        <w:spacing w:after="0" w:line="240" w:lineRule="auto"/>
        <w:ind w:left="756" w:hanging="396"/>
        <w:rPr>
          <w:position w:val="0"/>
          <w:sz w:val="22"/>
          <w:szCs w:val="22"/>
        </w:rPr>
      </w:pPr>
      <w:r>
        <w:rPr>
          <w:rFonts w:ascii="Trebuchet MS"/>
          <w:sz w:val="20"/>
          <w:szCs w:val="20"/>
          <w:rtl w:val="0"/>
          <w:lang w:val="en-US"/>
        </w:rPr>
        <w:t xml:space="preserve">Must provide all documentation requested below </w:t>
      </w:r>
    </w:p>
    <w:p>
      <w:pPr>
        <w:pStyle w:val="Body"/>
        <w:numPr>
          <w:ilvl w:val="1"/>
          <w:numId w:val="11"/>
        </w:numPr>
        <w:shd w:val="clear" w:color="auto" w:fill="ffffff"/>
        <w:tabs>
          <w:tab w:val="num" w:pos="1476"/>
          <w:tab w:val="clear" w:pos="1440"/>
        </w:tabs>
        <w:spacing w:after="0" w:line="240" w:lineRule="auto"/>
        <w:ind w:left="1476" w:hanging="396"/>
        <w:rPr>
          <w:position w:val="0"/>
          <w:sz w:val="22"/>
          <w:szCs w:val="22"/>
        </w:rPr>
      </w:pPr>
      <w:r>
        <w:rPr>
          <w:rFonts w:ascii="Trebuchet MS"/>
          <w:sz w:val="20"/>
          <w:szCs w:val="20"/>
          <w:rtl w:val="0"/>
          <w:lang w:val="en-US"/>
        </w:rPr>
        <w:t>Valid Texas ID or Driver</w:t>
      </w:r>
      <w:r>
        <w:rPr>
          <w:rFonts w:hAnsi="Trebuchet MS" w:hint="default"/>
          <w:sz w:val="20"/>
          <w:szCs w:val="20"/>
          <w:rtl w:val="0"/>
        </w:rPr>
        <w:t>’</w:t>
      </w:r>
      <w:r>
        <w:rPr>
          <w:rFonts w:ascii="Trebuchet MS"/>
          <w:sz w:val="20"/>
          <w:szCs w:val="20"/>
          <w:rtl w:val="0"/>
          <w:lang w:val="en-US"/>
        </w:rPr>
        <w:t>s License</w:t>
      </w:r>
    </w:p>
    <w:p>
      <w:pPr>
        <w:pStyle w:val="Body"/>
        <w:numPr>
          <w:ilvl w:val="1"/>
          <w:numId w:val="12"/>
        </w:numPr>
        <w:shd w:val="clear" w:color="auto" w:fill="ffffff"/>
        <w:tabs>
          <w:tab w:val="num" w:pos="1476"/>
          <w:tab w:val="clear" w:pos="1440"/>
        </w:tabs>
        <w:spacing w:after="0" w:line="240" w:lineRule="auto"/>
        <w:ind w:left="1476" w:hanging="396"/>
        <w:rPr>
          <w:position w:val="0"/>
          <w:sz w:val="22"/>
          <w:szCs w:val="22"/>
        </w:rPr>
      </w:pPr>
      <w:r>
        <w:rPr>
          <w:rFonts w:ascii="Trebuchet MS"/>
          <w:sz w:val="20"/>
          <w:szCs w:val="20"/>
          <w:rtl w:val="0"/>
          <w:lang w:val="en-US"/>
        </w:rPr>
        <w:t xml:space="preserve">Social Security Card  </w:t>
      </w:r>
    </w:p>
    <w:p>
      <w:pPr>
        <w:pStyle w:val="Body"/>
        <w:numPr>
          <w:ilvl w:val="1"/>
          <w:numId w:val="13"/>
        </w:numPr>
        <w:shd w:val="clear" w:color="auto" w:fill="ffffff"/>
        <w:tabs>
          <w:tab w:val="num" w:pos="1476"/>
          <w:tab w:val="clear" w:pos="1440"/>
        </w:tabs>
        <w:spacing w:after="0" w:line="240" w:lineRule="auto"/>
        <w:ind w:left="1476" w:hanging="396"/>
        <w:rPr>
          <w:position w:val="0"/>
          <w:sz w:val="22"/>
          <w:szCs w:val="22"/>
        </w:rPr>
      </w:pPr>
      <w:r>
        <w:rPr>
          <w:rFonts w:ascii="Trebuchet MS"/>
          <w:sz w:val="20"/>
          <w:szCs w:val="20"/>
          <w:rtl w:val="0"/>
          <w:lang w:val="en-US"/>
        </w:rPr>
        <w:t>Official immigration document stating date of arrival (Passport or I-9)</w:t>
      </w:r>
    </w:p>
    <w:p>
      <w:pPr>
        <w:pStyle w:val="Body"/>
        <w:numPr>
          <w:ilvl w:val="1"/>
          <w:numId w:val="14"/>
        </w:numPr>
        <w:shd w:val="clear" w:color="auto" w:fill="ffffff"/>
        <w:tabs>
          <w:tab w:val="num" w:pos="1476"/>
          <w:tab w:val="clear" w:pos="1440"/>
        </w:tabs>
        <w:spacing w:after="0" w:line="240" w:lineRule="auto"/>
        <w:ind w:left="1476" w:hanging="396"/>
        <w:rPr>
          <w:position w:val="0"/>
          <w:sz w:val="22"/>
          <w:szCs w:val="22"/>
        </w:rPr>
      </w:pPr>
      <w:r>
        <w:rPr>
          <w:rFonts w:ascii="Trebuchet MS"/>
          <w:sz w:val="20"/>
          <w:szCs w:val="20"/>
          <w:rtl w:val="0"/>
          <w:lang w:val="en-US"/>
        </w:rPr>
        <w:t>1 page essay (details provided below)</w:t>
      </w:r>
    </w:p>
    <w:p>
      <w:pPr>
        <w:pStyle w:val="Body"/>
        <w:numPr>
          <w:ilvl w:val="1"/>
          <w:numId w:val="15"/>
        </w:numPr>
        <w:shd w:val="clear" w:color="auto" w:fill="ffffff"/>
        <w:tabs>
          <w:tab w:val="num" w:pos="1476"/>
          <w:tab w:val="clear" w:pos="1440"/>
        </w:tabs>
        <w:spacing w:after="0" w:line="240" w:lineRule="auto"/>
        <w:ind w:left="1476" w:hanging="396"/>
        <w:rPr>
          <w:position w:val="0"/>
          <w:sz w:val="22"/>
          <w:szCs w:val="22"/>
        </w:rPr>
      </w:pPr>
      <w:r>
        <w:rPr>
          <w:rFonts w:ascii="Trebuchet MS"/>
          <w:sz w:val="20"/>
          <w:szCs w:val="20"/>
          <w:rtl w:val="0"/>
          <w:lang w:val="en-US"/>
        </w:rPr>
        <w:t>High-school transcripts</w:t>
      </w:r>
    </w:p>
    <w:p>
      <w:pPr>
        <w:pStyle w:val="Body"/>
        <w:numPr>
          <w:ilvl w:val="1"/>
          <w:numId w:val="16"/>
        </w:numPr>
        <w:shd w:val="clear" w:color="auto" w:fill="ffffff"/>
        <w:tabs>
          <w:tab w:val="num" w:pos="1476"/>
          <w:tab w:val="clear" w:pos="1440"/>
        </w:tabs>
        <w:spacing w:after="0" w:line="240" w:lineRule="auto"/>
        <w:ind w:left="1476" w:hanging="396"/>
        <w:rPr>
          <w:position w:val="0"/>
          <w:sz w:val="22"/>
          <w:szCs w:val="22"/>
        </w:rPr>
      </w:pPr>
      <w:r>
        <w:rPr>
          <w:rFonts w:ascii="Trebuchet MS"/>
          <w:sz w:val="20"/>
          <w:szCs w:val="20"/>
          <w:rtl w:val="0"/>
          <w:lang w:val="en-US"/>
        </w:rPr>
        <w:t>2 letters of recommendation from current high school</w:t>
      </w:r>
    </w:p>
    <w:p>
      <w:pPr>
        <w:pStyle w:val="Body"/>
        <w:numPr>
          <w:ilvl w:val="1"/>
          <w:numId w:val="17"/>
        </w:numPr>
        <w:shd w:val="clear" w:color="auto" w:fill="ffffff"/>
        <w:tabs>
          <w:tab w:val="num" w:pos="1476"/>
          <w:tab w:val="clear" w:pos="1440"/>
        </w:tabs>
        <w:spacing w:after="0" w:line="240" w:lineRule="auto"/>
        <w:ind w:left="1476" w:hanging="396"/>
        <w:rPr>
          <w:position w:val="0"/>
          <w:sz w:val="22"/>
          <w:szCs w:val="22"/>
        </w:rPr>
      </w:pPr>
      <w:r>
        <w:rPr>
          <w:rFonts w:ascii="Trebuchet MS"/>
          <w:sz w:val="20"/>
          <w:szCs w:val="20"/>
          <w:rtl w:val="0"/>
          <w:lang w:val="en-US"/>
        </w:rPr>
        <w:t xml:space="preserve">College acceptance letter </w:t>
      </w:r>
    </w:p>
    <w:p>
      <w:pPr>
        <w:pStyle w:val="Body"/>
        <w:shd w:val="clear" w:color="auto" w:fill="ffffff"/>
        <w:spacing w:after="0" w:line="240" w:lineRule="auto"/>
        <w:outlineLvl w:val="1"/>
        <w:rPr>
          <w:rFonts w:ascii="Calibri" w:cs="Calibri" w:hAnsi="Calibri" w:eastAsia="Calibri"/>
          <w:b w:val="1"/>
          <w:bCs w:val="1"/>
          <w:sz w:val="20"/>
          <w:szCs w:val="20"/>
          <w:u w:val="single"/>
        </w:rPr>
      </w:pPr>
    </w:p>
    <w:p>
      <w:pPr>
        <w:pStyle w:val="Body"/>
        <w:shd w:val="clear" w:color="auto" w:fill="ffffff"/>
        <w:spacing w:after="0" w:line="240" w:lineRule="auto"/>
        <w:outlineLvl w:val="1"/>
        <w:rPr>
          <w:rFonts w:ascii="Calibri" w:cs="Calibri" w:hAnsi="Calibri" w:eastAsia="Calibri"/>
          <w:b w:val="1"/>
          <w:bCs w:val="1"/>
          <w:sz w:val="20"/>
          <w:szCs w:val="20"/>
          <w:u w:val="single"/>
        </w:rPr>
      </w:pPr>
      <w:r>
        <w:rPr>
          <w:rFonts w:ascii="Calibri" w:cs="Calibri" w:hAnsi="Calibri" w:eastAsia="Calibri"/>
          <w:b w:val="1"/>
          <w:bCs w:val="1"/>
          <w:sz w:val="20"/>
          <w:szCs w:val="20"/>
          <w:u w:val="single"/>
          <w:rtl w:val="0"/>
          <w:lang w:val="fr-FR"/>
        </w:rPr>
        <w:t>Essay</w:t>
      </w:r>
    </w:p>
    <w:p>
      <w:pPr>
        <w:pStyle w:val="Body"/>
        <w:shd w:val="clear" w:color="auto" w:fill="ffffff"/>
        <w:spacing w:after="0" w:line="240" w:lineRule="auto"/>
        <w:outlineLvl w:val="1"/>
        <w:rPr>
          <w:rFonts w:ascii="Calibri" w:cs="Calibri" w:hAnsi="Calibri" w:eastAsia="Calibri"/>
          <w:b w:val="1"/>
          <w:bCs w:val="1"/>
          <w:sz w:val="20"/>
          <w:szCs w:val="20"/>
          <w:u w:val="single"/>
        </w:rPr>
      </w:pPr>
    </w:p>
    <w:p>
      <w:pPr>
        <w:pStyle w:val="Body"/>
        <w:shd w:val="clear" w:color="auto" w:fill="ffffff"/>
        <w:spacing w:after="0" w:line="240" w:lineRule="auto"/>
        <w:outlineLvl w:val="1"/>
        <w:rPr>
          <w:rFonts w:ascii="Calibri" w:cs="Calibri" w:hAnsi="Calibri" w:eastAsia="Calibri"/>
          <w:b w:val="1"/>
          <w:bCs w:val="1"/>
          <w:sz w:val="20"/>
          <w:szCs w:val="20"/>
          <w:u w:val="single"/>
        </w:rPr>
      </w:pPr>
      <w:r>
        <w:rPr>
          <w:rFonts w:ascii="Trebuchet MS"/>
          <w:sz w:val="20"/>
          <w:szCs w:val="20"/>
          <w:rtl w:val="0"/>
          <w:lang w:val="en-US"/>
        </w:rPr>
        <w:t xml:space="preserve">Please write a 1-page essay about your future career and life aspirations. Please explain how attending college will help you achieve those. </w:t>
      </w:r>
    </w:p>
    <w:p>
      <w:pPr>
        <w:pStyle w:val="Body"/>
        <w:shd w:val="clear" w:color="auto" w:fill="ffffff"/>
        <w:spacing w:after="0" w:line="240" w:lineRule="auto"/>
        <w:rPr>
          <w:sz w:val="20"/>
          <w:szCs w:val="20"/>
        </w:rPr>
      </w:pPr>
    </w:p>
    <w:p>
      <w:pPr>
        <w:pStyle w:val="Body"/>
        <w:shd w:val="clear" w:color="auto" w:fill="ffffff"/>
        <w:spacing w:after="0" w:line="240" w:lineRule="auto"/>
        <w:outlineLvl w:val="1"/>
        <w:rPr>
          <w:rFonts w:ascii="Calibri" w:cs="Calibri" w:hAnsi="Calibri" w:eastAsia="Calibri"/>
          <w:b w:val="1"/>
          <w:bCs w:val="1"/>
          <w:sz w:val="20"/>
          <w:szCs w:val="20"/>
          <w:u w:val="single"/>
        </w:rPr>
      </w:pPr>
      <w:r>
        <w:rPr>
          <w:rFonts w:ascii="Calibri" w:cs="Calibri" w:hAnsi="Calibri" w:eastAsia="Calibri"/>
          <w:b w:val="1"/>
          <w:bCs w:val="1"/>
          <w:sz w:val="20"/>
          <w:szCs w:val="20"/>
          <w:u w:val="single"/>
          <w:rtl w:val="0"/>
          <w:lang w:val="pt-PT"/>
        </w:rPr>
        <w:t>Process</w:t>
      </w:r>
    </w:p>
    <w:p>
      <w:pPr>
        <w:pStyle w:val="Body"/>
        <w:shd w:val="clear" w:color="auto" w:fill="ffffff"/>
        <w:spacing w:after="0" w:line="240" w:lineRule="auto"/>
        <w:outlineLvl w:val="1"/>
        <w:rPr>
          <w:rFonts w:ascii="Calibri" w:cs="Calibri" w:hAnsi="Calibri" w:eastAsia="Calibri"/>
          <w:b w:val="1"/>
          <w:bCs w:val="1"/>
          <w:sz w:val="20"/>
          <w:szCs w:val="20"/>
          <w:u w:val="single"/>
        </w:rPr>
      </w:pPr>
    </w:p>
    <w:p>
      <w:pPr>
        <w:pStyle w:val="Body"/>
        <w:numPr>
          <w:ilvl w:val="0"/>
          <w:numId w:val="18"/>
        </w:numPr>
        <w:shd w:val="clear" w:color="auto" w:fill="ffffff"/>
        <w:tabs>
          <w:tab w:val="num" w:pos="756"/>
          <w:tab w:val="clear" w:pos="720"/>
        </w:tabs>
        <w:spacing w:after="0" w:line="240" w:lineRule="auto"/>
        <w:ind w:left="756" w:hanging="396"/>
        <w:rPr>
          <w:position w:val="0"/>
          <w:sz w:val="22"/>
          <w:szCs w:val="22"/>
        </w:rPr>
      </w:pPr>
      <w:r>
        <w:rPr>
          <w:rFonts w:ascii="Trebuchet MS"/>
          <w:sz w:val="20"/>
          <w:szCs w:val="20"/>
          <w:rtl w:val="0"/>
          <w:lang w:val="en-US"/>
        </w:rPr>
        <w:t>Provide all documentation requested above</w:t>
      </w:r>
    </w:p>
    <w:p>
      <w:pPr>
        <w:pStyle w:val="Body"/>
        <w:numPr>
          <w:ilvl w:val="0"/>
          <w:numId w:val="19"/>
        </w:numPr>
        <w:shd w:val="clear" w:color="auto" w:fill="ffffff"/>
        <w:tabs>
          <w:tab w:val="num" w:pos="756"/>
          <w:tab w:val="clear" w:pos="720"/>
        </w:tabs>
        <w:spacing w:after="0" w:line="240" w:lineRule="auto"/>
        <w:ind w:left="756" w:hanging="396"/>
        <w:rPr>
          <w:position w:val="0"/>
          <w:sz w:val="22"/>
          <w:szCs w:val="22"/>
        </w:rPr>
      </w:pPr>
      <w:r>
        <w:rPr>
          <w:rFonts w:ascii="Trebuchet MS"/>
          <w:sz w:val="20"/>
          <w:szCs w:val="20"/>
          <w:rtl w:val="0"/>
          <w:lang w:val="en-US"/>
        </w:rPr>
        <w:t xml:space="preserve">Complete the application below </w:t>
      </w:r>
    </w:p>
    <w:p>
      <w:pPr>
        <w:pStyle w:val="Body"/>
        <w:numPr>
          <w:ilvl w:val="0"/>
          <w:numId w:val="20"/>
        </w:numPr>
        <w:shd w:val="clear" w:color="auto" w:fill="ffffff"/>
        <w:tabs>
          <w:tab w:val="num" w:pos="756"/>
          <w:tab w:val="clear" w:pos="720"/>
        </w:tabs>
        <w:spacing w:after="0" w:line="240" w:lineRule="auto"/>
        <w:ind w:left="756" w:hanging="396"/>
        <w:rPr>
          <w:position w:val="0"/>
          <w:sz w:val="22"/>
          <w:szCs w:val="22"/>
        </w:rPr>
      </w:pPr>
      <w:r>
        <w:rPr>
          <w:rFonts w:ascii="Trebuchet MS"/>
          <w:sz w:val="20"/>
          <w:szCs w:val="20"/>
          <w:rtl w:val="0"/>
          <w:lang w:val="en-US"/>
        </w:rPr>
        <w:t xml:space="preserve">Send documentation and completed application to Marisela Martinez at </w:t>
      </w:r>
      <w:hyperlink r:id="rId8" w:history="1">
        <w:r>
          <w:rPr>
            <w:rStyle w:val="Hyperlink.0"/>
            <w:rFonts w:ascii="Trebuchet MS"/>
            <w:sz w:val="20"/>
            <w:szCs w:val="20"/>
            <w:rtl w:val="0"/>
            <w:lang w:val="en-US"/>
          </w:rPr>
          <w:t>Marisela@refugeelink.com</w:t>
        </w:r>
      </w:hyperlink>
      <w:r>
        <w:rPr>
          <w:rFonts w:ascii="Trebuchet MS"/>
          <w:sz w:val="20"/>
          <w:szCs w:val="20"/>
          <w:rtl w:val="0"/>
        </w:rPr>
        <w:t xml:space="preserve"> </w:t>
      </w:r>
    </w:p>
    <w:p>
      <w:pPr>
        <w:pStyle w:val="Body"/>
        <w:numPr>
          <w:ilvl w:val="0"/>
          <w:numId w:val="21"/>
        </w:numPr>
        <w:shd w:val="clear" w:color="auto" w:fill="ffffff"/>
        <w:tabs>
          <w:tab w:val="num" w:pos="756"/>
          <w:tab w:val="clear" w:pos="720"/>
        </w:tabs>
        <w:bidi w:val="0"/>
        <w:spacing w:after="0" w:line="240" w:lineRule="auto"/>
        <w:ind w:left="756" w:right="0" w:hanging="396"/>
        <w:jc w:val="left"/>
        <w:outlineLvl w:val="1"/>
        <w:rPr>
          <w:rFonts w:ascii="Times New Roman" w:cs="Times New Roman" w:hAnsi="Times New Roman" w:eastAsia="Times New Roman"/>
          <w:b w:val="1"/>
          <w:bCs w:val="1"/>
          <w:position w:val="0"/>
          <w:sz w:val="22"/>
          <w:szCs w:val="22"/>
          <w:rtl w:val="0"/>
        </w:rPr>
      </w:pPr>
      <w:r>
        <w:rPr>
          <w:rFonts w:ascii="Trebuchet MS"/>
          <w:b w:val="0"/>
          <w:bCs w:val="0"/>
          <w:sz w:val="20"/>
          <w:szCs w:val="20"/>
          <w:shd w:val="clear" w:color="auto" w:fill="ffff00"/>
          <w:rtl w:val="0"/>
          <w:lang w:val="en-US"/>
        </w:rPr>
        <w:t>Application deadline is Friday March 16</w:t>
      </w:r>
      <w:r>
        <w:rPr>
          <w:rFonts w:ascii="Trebuchet MS"/>
          <w:b w:val="0"/>
          <w:bCs w:val="0"/>
          <w:sz w:val="20"/>
          <w:szCs w:val="20"/>
          <w:shd w:val="clear" w:color="auto" w:fill="ffff00"/>
          <w:vertAlign w:val="superscript"/>
          <w:rtl w:val="0"/>
          <w:lang w:val="en-US"/>
        </w:rPr>
        <w:t>th</w:t>
      </w:r>
      <w:r>
        <w:rPr>
          <w:rFonts w:ascii="Trebuchet MS"/>
          <w:b w:val="0"/>
          <w:bCs w:val="0"/>
          <w:sz w:val="20"/>
          <w:szCs w:val="20"/>
          <w:shd w:val="clear" w:color="auto" w:fill="ffff00"/>
          <w:rtl w:val="0"/>
          <w:lang w:val="en-US"/>
        </w:rPr>
        <w:t xml:space="preserve"> 2017 at 8:00 PM</w:t>
      </w:r>
    </w:p>
    <w:p>
      <w:pPr>
        <w:pStyle w:val="Body"/>
        <w:shd w:val="clear" w:color="auto" w:fill="ffffff"/>
        <w:spacing w:after="0" w:line="240" w:lineRule="auto"/>
        <w:outlineLvl w:val="1"/>
        <w:rPr>
          <w:rFonts w:ascii="Times New Roman" w:cs="Times New Roman" w:hAnsi="Times New Roman" w:eastAsia="Times New Roman"/>
          <w:b w:val="1"/>
          <w:bCs w:val="1"/>
          <w:sz w:val="20"/>
          <w:szCs w:val="20"/>
        </w:rPr>
      </w:pPr>
    </w:p>
    <w:p>
      <w:pPr>
        <w:pStyle w:val="Body"/>
        <w:shd w:val="clear" w:color="auto" w:fill="ffffff"/>
        <w:spacing w:after="390" w:line="240" w:lineRule="auto"/>
        <w:rPr>
          <w:sz w:val="20"/>
          <w:szCs w:val="20"/>
        </w:rPr>
      </w:pPr>
      <w:r>
        <w:rPr>
          <w:rFonts w:ascii="Trebuchet MS"/>
          <w:sz w:val="20"/>
          <w:szCs w:val="20"/>
          <w:rtl w:val="0"/>
          <w:lang w:val="en-US"/>
        </w:rPr>
        <w:t>Applicants will receive a response by April 30, 2018. All recipients must be available to attend Amaanah</w:t>
      </w:r>
      <w:r>
        <w:rPr>
          <w:rFonts w:hAnsi="Trebuchet MS" w:hint="default"/>
          <w:sz w:val="20"/>
          <w:szCs w:val="20"/>
          <w:rtl w:val="0"/>
        </w:rPr>
        <w:t>’</w:t>
      </w:r>
      <w:r>
        <w:rPr>
          <w:rFonts w:ascii="Trebuchet MS"/>
          <w:sz w:val="20"/>
          <w:szCs w:val="20"/>
          <w:rtl w:val="0"/>
          <w:lang w:val="en-US"/>
        </w:rPr>
        <w:t xml:space="preserve">s benefit dinner, Rays of Change 2018. The event will take place on Sunday, June 3, 2018. </w:t>
      </w:r>
    </w:p>
    <w:p>
      <w:pPr>
        <w:pStyle w:val="Body"/>
        <w:widowControl w:val="0"/>
        <w:shd w:val="clear" w:color="auto" w:fill="ffffff"/>
        <w:spacing w:after="390" w:line="240" w:lineRule="auto"/>
        <w:rPr>
          <w:rFonts w:ascii="Times New Roman" w:cs="Times New Roman" w:hAnsi="Times New Roman" w:eastAsia="Times New Roman"/>
          <w:color w:val="555555"/>
          <w:sz w:val="20"/>
          <w:szCs w:val="20"/>
          <w:u w:color="555555"/>
        </w:rPr>
      </w:pPr>
    </w:p>
    <w:tbl>
      <w:tblPr>
        <w:tblW w:w="92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35"/>
        <w:gridCol w:w="1260"/>
        <w:gridCol w:w="1681"/>
        <w:gridCol w:w="3089"/>
      </w:tblGrid>
      <w:tr>
        <w:tblPrEx>
          <w:shd w:val="clear" w:color="auto" w:fill="auto"/>
        </w:tblPrEx>
        <w:trPr>
          <w:trHeight w:val="5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Name:</w:t>
            </w:r>
          </w:p>
        </w:tc>
        <w:tc>
          <w:tcPr>
            <w:tcW w:type="dxa" w:w="29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Phone Number:</w:t>
            </w:r>
          </w:p>
        </w:tc>
        <w:tc>
          <w:tcPr>
            <w:tcW w:type="dxa" w:w="3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Date of Arrival to the US:</w:t>
            </w:r>
          </w:p>
        </w:tc>
      </w:tr>
      <w:tr>
        <w:tblPrEx>
          <w:shd w:val="clear" w:color="auto" w:fill="auto"/>
        </w:tblPrEx>
        <w:trPr>
          <w:trHeight w:val="5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Date of Birth:</w:t>
            </w:r>
          </w:p>
        </w:tc>
        <w:tc>
          <w:tcPr>
            <w:tcW w:type="dxa" w:w="29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G.P.A.</w:t>
            </w:r>
          </w:p>
        </w:tc>
        <w:tc>
          <w:tcPr>
            <w:tcW w:type="dxa" w:w="3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Class Rank:</w:t>
            </w:r>
          </w:p>
        </w:tc>
      </w:tr>
      <w:tr>
        <w:tblPrEx>
          <w:shd w:val="clear" w:color="auto" w:fill="auto"/>
        </w:tblPrEx>
        <w:trPr>
          <w:trHeight w:val="550" w:hRule="atLeast"/>
        </w:trPr>
        <w:tc>
          <w:tcPr>
            <w:tcW w:type="dxa" w:w="44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Current School:</w:t>
            </w:r>
          </w:p>
        </w:tc>
        <w:tc>
          <w:tcPr>
            <w:tcW w:type="dxa" w:w="4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Principal</w:t>
            </w: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w:t>
            </w: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s Name :</w:t>
            </w:r>
          </w:p>
        </w:tc>
      </w:tr>
      <w:tr>
        <w:tblPrEx>
          <w:shd w:val="clear" w:color="auto" w:fill="auto"/>
        </w:tblPrEx>
        <w:trPr>
          <w:trHeight w:val="5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Country of Origin:</w:t>
            </w:r>
          </w:p>
        </w:tc>
        <w:tc>
          <w:tcPr>
            <w:tcW w:type="dxa" w:w="60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Name of Parent/Guardian:</w:t>
            </w:r>
          </w:p>
        </w:tc>
      </w:tr>
      <w:tr>
        <w:tblPrEx>
          <w:shd w:val="clear" w:color="auto" w:fill="auto"/>
        </w:tblPrEx>
        <w:trPr>
          <w:trHeight w:val="586" w:hRule="atLeast"/>
        </w:trPr>
        <w:tc>
          <w:tcPr>
            <w:tcW w:type="dxa" w:w="92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both"/>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Home Address:</w:t>
            </w:r>
          </w:p>
        </w:tc>
      </w:tr>
    </w:tbl>
    <w:p>
      <w:pPr>
        <w:pStyle w:val="Body"/>
        <w:widowControl w:val="0"/>
        <w:shd w:val="clear" w:color="auto" w:fill="ffffff"/>
        <w:spacing w:after="390" w:line="240" w:lineRule="auto"/>
        <w:rPr>
          <w:rFonts w:ascii="Times New Roman" w:cs="Times New Roman" w:hAnsi="Times New Roman" w:eastAsia="Times New Roman"/>
          <w:color w:val="555555"/>
          <w:sz w:val="20"/>
          <w:szCs w:val="20"/>
          <w:u w:color="555555"/>
        </w:rPr>
      </w:pPr>
    </w:p>
    <w:p>
      <w:pPr>
        <w:pStyle w:val="Body"/>
        <w:shd w:val="clear" w:color="auto" w:fill="ffffff"/>
        <w:spacing w:after="0" w:line="240" w:lineRule="auto"/>
        <w:rPr>
          <w:rFonts w:ascii="Times New Roman" w:cs="Times New Roman" w:hAnsi="Times New Roman" w:eastAsia="Times New Roman"/>
          <w:b w:val="1"/>
          <w:bCs w:val="1"/>
          <w:sz w:val="32"/>
          <w:szCs w:val="32"/>
          <w:shd w:val="clear" w:color="auto" w:fill="ffffff"/>
        </w:rPr>
      </w:pPr>
    </w:p>
    <w:p>
      <w:pPr>
        <w:pStyle w:val="Body"/>
        <w:shd w:val="clear" w:color="auto" w:fill="ffffff"/>
        <w:spacing w:after="0" w:line="240" w:lineRule="auto"/>
        <w:rPr>
          <w:rFonts w:ascii="Calibri Light" w:cs="Calibri Light" w:hAnsi="Calibri Light" w:eastAsia="Calibri Light"/>
          <w:b w:val="1"/>
          <w:bCs w:val="1"/>
          <w:sz w:val="18"/>
          <w:szCs w:val="18"/>
          <w:shd w:val="clear" w:color="auto" w:fill="ffffff"/>
        </w:rPr>
      </w:pPr>
      <w:r>
        <w:rPr>
          <w:rFonts w:ascii="Calibri Light" w:cs="Calibri Light" w:hAnsi="Calibri Light" w:eastAsia="Calibri Light"/>
          <w:b w:val="1"/>
          <w:bCs w:val="1"/>
          <w:sz w:val="18"/>
          <w:szCs w:val="18"/>
          <w:shd w:val="clear" w:color="auto" w:fill="ffffff"/>
          <w:rtl w:val="0"/>
          <w:lang w:val="en-US"/>
        </w:rPr>
        <w:t>Please provide a list of all your immediate family members (Siblings and Parents)</w:t>
      </w:r>
    </w:p>
    <w:p>
      <w:pPr>
        <w:pStyle w:val="Body"/>
        <w:widowControl w:val="0"/>
        <w:shd w:val="clear" w:color="auto" w:fill="ffffff"/>
        <w:spacing w:after="0" w:line="240" w:lineRule="auto"/>
        <w:rPr>
          <w:rFonts w:ascii="Calibri Light" w:cs="Calibri Light" w:hAnsi="Calibri Light" w:eastAsia="Calibri Light"/>
          <w:b w:val="1"/>
          <w:bCs w:val="1"/>
          <w:sz w:val="18"/>
          <w:szCs w:val="18"/>
          <w:shd w:val="clear" w:color="auto" w:fill="ffffff"/>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25"/>
        <w:gridCol w:w="1260"/>
        <w:gridCol w:w="4765"/>
      </w:tblGrid>
      <w:tr>
        <w:tblPrEx>
          <w:shd w:val="clear" w:color="auto" w:fill="auto"/>
        </w:tblPrEx>
        <w:trPr>
          <w:trHeight w:val="23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jc w:val="center"/>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Name: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center"/>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Age</w:t>
            </w: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390" w:line="240" w:lineRule="auto"/>
              <w:jc w:val="center"/>
            </w:pPr>
            <w:r>
              <w:rPr>
                <w:rFonts w:ascii="Calibri Light" w:cs="Calibri Light" w:hAnsi="Calibri Light" w:eastAsia="Calibri Light"/>
                <w:b w:val="1"/>
                <w:bCs w:val="1"/>
                <w:caps w:val="0"/>
                <w:smallCaps w:val="0"/>
                <w:strike w:val="0"/>
                <w:dstrike w:val="0"/>
                <w:outline w:val="0"/>
                <w:color w:val="000000"/>
                <w:spacing w:val="0"/>
                <w:kern w:val="0"/>
                <w:position w:val="0"/>
                <w:sz w:val="18"/>
                <w:szCs w:val="18"/>
                <w:u w:val="none" w:color="000000"/>
                <w:shd w:val="clear" w:color="auto" w:fill="ffffff"/>
                <w:vertAlign w:val="baseline"/>
                <w:rtl w:val="0"/>
                <w:lang w:val="en-US"/>
              </w:rPr>
              <w:t xml:space="preserve">Relationship </w:t>
            </w: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hd w:val="clear" w:color="auto" w:fill="ffffff"/>
        <w:spacing w:after="0" w:line="240" w:lineRule="auto"/>
      </w:pPr>
      <w:r>
        <w:rPr>
          <w:rFonts w:ascii="Calibri Light" w:cs="Calibri Light" w:hAnsi="Calibri Light" w:eastAsia="Calibri Light"/>
          <w:b w:val="1"/>
          <w:bCs w:val="1"/>
          <w:sz w:val="18"/>
          <w:szCs w:val="18"/>
          <w:shd w:val="clear" w:color="auto" w:fill="ffffff"/>
        </w:rPr>
      </w:r>
    </w:p>
    <w:sectPr>
      <w:headerReference w:type="default" r:id="rId9"/>
      <w:foot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3">
    <w:multiLevelType w:val="multilevel"/>
    <w:lvl w:ilvl="0">
      <w:start w:val="1"/>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decimal"/>
      <w:suff w:val="tab"/>
      <w:lvlText w:val="%3."/>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9">
    <w:multiLevelType w:val="multilevel"/>
    <w:lvl w:ilvl="0">
      <w:start w:val="1"/>
      <w:numFmt w:val="bullet"/>
      <w:suff w:val="tab"/>
      <w:lvlText w:val="•"/>
      <w:lvlJc w:val="left"/>
      <w:pPr>
        <w:tabs>
          <w:tab w:val="num" w:pos="660"/>
          <w:tab w:val="clear" w:pos="0"/>
        </w:tabs>
        <w:ind w:left="660" w:hanging="30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0"/>
        <w:szCs w:val="20"/>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0">
    <w:multiLevelType w:val="multilevel"/>
    <w:styleLink w:val="List 2"/>
    <w:lvl w:ilvl="0">
      <w:start w:val="1"/>
      <w:numFmt w:val="bullet"/>
      <w:suff w:val="tab"/>
      <w:lvlText w:val="•"/>
      <w:lvlJc w:val="left"/>
      <w:pPr>
        <w:tabs>
          <w:tab w:val="num" w:pos="660"/>
          <w:tab w:val="clear" w:pos="0"/>
        </w:tabs>
        <w:ind w:left="660" w:hanging="300"/>
      </w:pPr>
      <w:rPr>
        <w:position w:val="0"/>
        <w:sz w:val="20"/>
        <w:szCs w:val="20"/>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1">
    <w:multiLevelType w:val="multilevel"/>
    <w:styleLink w:val="List 2"/>
    <w:lvl w:ilvl="0">
      <w:start w:val="1"/>
      <w:numFmt w:val="bullet"/>
      <w:suff w:val="tab"/>
      <w:lvlText w:val="•"/>
      <w:lvlJc w:val="left"/>
      <w:pPr>
        <w:tabs>
          <w:tab w:val="num" w:pos="660"/>
          <w:tab w:val="clear" w:pos="0"/>
        </w:tabs>
        <w:ind w:left="660" w:hanging="300"/>
      </w:pPr>
      <w:rPr>
        <w:position w:val="0"/>
        <w:sz w:val="20"/>
        <w:szCs w:val="20"/>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2">
    <w:multiLevelType w:val="multilevel"/>
    <w:styleLink w:val="List 2"/>
    <w:lvl w:ilvl="0">
      <w:start w:val="1"/>
      <w:numFmt w:val="bullet"/>
      <w:suff w:val="tab"/>
      <w:lvlText w:val="•"/>
      <w:lvlJc w:val="left"/>
      <w:pPr>
        <w:tabs>
          <w:tab w:val="num" w:pos="660"/>
          <w:tab w:val="clear" w:pos="0"/>
        </w:tabs>
        <w:ind w:left="660" w:hanging="300"/>
      </w:pPr>
      <w:rPr>
        <w:position w:val="0"/>
        <w:sz w:val="20"/>
        <w:szCs w:val="20"/>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3">
    <w:multiLevelType w:val="multilevel"/>
    <w:styleLink w:val="List 2"/>
    <w:lvl w:ilvl="0">
      <w:start w:val="1"/>
      <w:numFmt w:val="bullet"/>
      <w:suff w:val="tab"/>
      <w:lvlText w:val="•"/>
      <w:lvlJc w:val="left"/>
      <w:pPr>
        <w:tabs>
          <w:tab w:val="num" w:pos="660"/>
          <w:tab w:val="clear" w:pos="0"/>
        </w:tabs>
        <w:ind w:left="660" w:hanging="300"/>
      </w:pPr>
      <w:rPr>
        <w:position w:val="0"/>
        <w:sz w:val="20"/>
        <w:szCs w:val="20"/>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4">
    <w:multiLevelType w:val="multilevel"/>
    <w:styleLink w:val="List 2"/>
    <w:lvl w:ilvl="0">
      <w:start w:val="1"/>
      <w:numFmt w:val="bullet"/>
      <w:suff w:val="tab"/>
      <w:lvlText w:val="•"/>
      <w:lvlJc w:val="left"/>
      <w:pPr>
        <w:tabs>
          <w:tab w:val="num" w:pos="660"/>
          <w:tab w:val="clear" w:pos="0"/>
        </w:tabs>
        <w:ind w:left="660" w:hanging="300"/>
      </w:pPr>
      <w:rPr>
        <w:position w:val="0"/>
        <w:sz w:val="20"/>
        <w:szCs w:val="20"/>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5">
    <w:multiLevelType w:val="multilevel"/>
    <w:styleLink w:val="List 2"/>
    <w:lvl w:ilvl="0">
      <w:start w:val="1"/>
      <w:numFmt w:val="bullet"/>
      <w:suff w:val="tab"/>
      <w:lvlText w:val="•"/>
      <w:lvlJc w:val="left"/>
      <w:pPr>
        <w:tabs>
          <w:tab w:val="num" w:pos="660"/>
          <w:tab w:val="clear" w:pos="0"/>
        </w:tabs>
        <w:ind w:left="660" w:hanging="300"/>
      </w:pPr>
      <w:rPr>
        <w:position w:val="0"/>
        <w:sz w:val="20"/>
        <w:szCs w:val="20"/>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6">
    <w:multiLevelType w:val="multilevel"/>
    <w:styleLink w:val="List 2"/>
    <w:lvl w:ilvl="0">
      <w:start w:val="1"/>
      <w:numFmt w:val="bullet"/>
      <w:suff w:val="tab"/>
      <w:lvlText w:val="•"/>
      <w:lvlJc w:val="left"/>
      <w:pPr>
        <w:tabs>
          <w:tab w:val="num" w:pos="660"/>
          <w:tab w:val="clear" w:pos="0"/>
        </w:tabs>
        <w:ind w:left="660" w:hanging="300"/>
      </w:pPr>
      <w:rPr>
        <w:position w:val="0"/>
        <w:sz w:val="20"/>
        <w:szCs w:val="20"/>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8">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9">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decimal"/>
      <w:suff w:val="tab"/>
      <w:lvlText w:val="%3."/>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20">
    <w:multiLevelType w:val="multilevel"/>
    <w:styleLink w:val="List 1"/>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2"/>
        <w:szCs w:val="22"/>
        <w:shd w:val="clear" w:color="auto" w:fill="ffff00"/>
      </w:rPr>
    </w:lvl>
    <w:lvl w:ilvl="1">
      <w:start w:val="1"/>
      <w:numFmt w:val="bullet"/>
      <w:suff w:val="tab"/>
      <w:lvlText w:val="o"/>
      <w:lvlJc w:val="left"/>
      <w:pPr>
        <w:tabs>
          <w:tab w:val="num" w:pos="1380"/>
          <w:tab w:val="clear" w:pos="0"/>
        </w:tabs>
        <w:ind w:left="1380" w:hanging="300"/>
      </w:pPr>
      <w:rPr>
        <w:rFonts w:ascii="Trebuchet MS" w:cs="Trebuchet MS" w:hAnsi="Trebuchet MS" w:eastAsia="Trebuchet MS"/>
        <w:position w:val="0"/>
        <w:sz w:val="20"/>
        <w:szCs w:val="20"/>
        <w:shd w:val="clear" w:color="auto" w:fill="ffff00"/>
      </w:rPr>
    </w:lvl>
    <w:lvl w:ilvl="2">
      <w:start w:val="1"/>
      <w:numFmt w:val="decimal"/>
      <w:suff w:val="tab"/>
      <w:lvlText w:val="%3."/>
      <w:lvlJc w:val="left"/>
      <w:pPr>
        <w:tabs>
          <w:tab w:val="num" w:pos="2100"/>
          <w:tab w:val="clear" w:pos="0"/>
        </w:tabs>
        <w:ind w:left="2100" w:hanging="300"/>
      </w:pPr>
      <w:rPr>
        <w:rFonts w:ascii="Trebuchet MS" w:cs="Trebuchet MS" w:hAnsi="Trebuchet MS" w:eastAsia="Trebuchet MS"/>
        <w:position w:val="0"/>
        <w:sz w:val="20"/>
        <w:szCs w:val="20"/>
        <w:shd w:val="clear" w:color="auto" w:fill="ffff00"/>
      </w:rPr>
    </w:lvl>
    <w:lvl w:ilvl="3">
      <w:start w:val="1"/>
      <w:numFmt w:val="bullet"/>
      <w:suff w:val="tab"/>
      <w:lvlText w:val="▪"/>
      <w:lvlJc w:val="left"/>
      <w:pPr>
        <w:tabs>
          <w:tab w:val="num" w:pos="2820"/>
          <w:tab w:val="clear" w:pos="0"/>
        </w:tabs>
        <w:ind w:left="2820" w:hanging="300"/>
      </w:pPr>
      <w:rPr>
        <w:rFonts w:ascii="Trebuchet MS" w:cs="Trebuchet MS" w:hAnsi="Trebuchet MS" w:eastAsia="Trebuchet MS"/>
        <w:position w:val="0"/>
        <w:sz w:val="20"/>
        <w:szCs w:val="20"/>
        <w:shd w:val="clear" w:color="auto" w:fill="ffff00"/>
      </w:rPr>
    </w:lvl>
    <w:lvl w:ilvl="4">
      <w:start w:val="1"/>
      <w:numFmt w:val="bullet"/>
      <w:suff w:val="tab"/>
      <w:lvlText w:val="▪"/>
      <w:lvlJc w:val="left"/>
      <w:pPr>
        <w:tabs>
          <w:tab w:val="num" w:pos="3540"/>
          <w:tab w:val="clear" w:pos="0"/>
        </w:tabs>
        <w:ind w:left="3540" w:hanging="300"/>
      </w:pPr>
      <w:rPr>
        <w:rFonts w:ascii="Trebuchet MS" w:cs="Trebuchet MS" w:hAnsi="Trebuchet MS" w:eastAsia="Trebuchet MS"/>
        <w:position w:val="0"/>
        <w:sz w:val="20"/>
        <w:szCs w:val="20"/>
        <w:shd w:val="clear" w:color="auto" w:fill="ffff00"/>
      </w:rPr>
    </w:lvl>
    <w:lvl w:ilvl="5">
      <w:start w:val="1"/>
      <w:numFmt w:val="bullet"/>
      <w:suff w:val="tab"/>
      <w:lvlText w:val="▪"/>
      <w:lvlJc w:val="left"/>
      <w:pPr>
        <w:tabs>
          <w:tab w:val="num" w:pos="4260"/>
          <w:tab w:val="clear" w:pos="0"/>
        </w:tabs>
        <w:ind w:left="4260" w:hanging="300"/>
      </w:pPr>
      <w:rPr>
        <w:rFonts w:ascii="Trebuchet MS" w:cs="Trebuchet MS" w:hAnsi="Trebuchet MS" w:eastAsia="Trebuchet MS"/>
        <w:position w:val="0"/>
        <w:sz w:val="20"/>
        <w:szCs w:val="20"/>
        <w:shd w:val="clear" w:color="auto" w:fill="ffff00"/>
      </w:rPr>
    </w:lvl>
    <w:lvl w:ilvl="6">
      <w:start w:val="1"/>
      <w:numFmt w:val="bullet"/>
      <w:suff w:val="tab"/>
      <w:lvlText w:val="▪"/>
      <w:lvlJc w:val="left"/>
      <w:pPr>
        <w:tabs>
          <w:tab w:val="num" w:pos="4980"/>
          <w:tab w:val="clear" w:pos="0"/>
        </w:tabs>
        <w:ind w:left="4980" w:hanging="300"/>
      </w:pPr>
      <w:rPr>
        <w:rFonts w:ascii="Trebuchet MS" w:cs="Trebuchet MS" w:hAnsi="Trebuchet MS" w:eastAsia="Trebuchet MS"/>
        <w:position w:val="0"/>
        <w:sz w:val="20"/>
        <w:szCs w:val="20"/>
        <w:shd w:val="clear" w:color="auto" w:fill="ffff00"/>
      </w:rPr>
    </w:lvl>
    <w:lvl w:ilvl="7">
      <w:start w:val="1"/>
      <w:numFmt w:val="bullet"/>
      <w:suff w:val="tab"/>
      <w:lvlText w:val="▪"/>
      <w:lvlJc w:val="left"/>
      <w:pPr>
        <w:tabs>
          <w:tab w:val="num" w:pos="5700"/>
          <w:tab w:val="clear" w:pos="0"/>
        </w:tabs>
        <w:ind w:left="5700" w:hanging="300"/>
      </w:pPr>
      <w:rPr>
        <w:rFonts w:ascii="Trebuchet MS" w:cs="Trebuchet MS" w:hAnsi="Trebuchet MS" w:eastAsia="Trebuchet MS"/>
        <w:position w:val="0"/>
        <w:sz w:val="20"/>
        <w:szCs w:val="20"/>
        <w:shd w:val="clear" w:color="auto" w:fill="ffff00"/>
      </w:rPr>
    </w:lvl>
    <w:lvl w:ilvl="8">
      <w:start w:val="1"/>
      <w:numFmt w:val="bullet"/>
      <w:suff w:val="tab"/>
      <w:lvlText w:val="▪"/>
      <w:lvlJc w:val="left"/>
      <w:pPr>
        <w:tabs>
          <w:tab w:val="num" w:pos="6420"/>
          <w:tab w:val="clear" w:pos="0"/>
        </w:tabs>
        <w:ind w:left="6420" w:hanging="300"/>
      </w:pPr>
      <w:rPr>
        <w:rFonts w:ascii="Trebuchet MS" w:cs="Trebuchet MS" w:hAnsi="Trebuchet MS" w:eastAsia="Trebuchet MS"/>
        <w:position w:val="0"/>
        <w:sz w:val="20"/>
        <w:szCs w:val="20"/>
        <w:shd w:val="clear" w:color="auto" w:fill="ffff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z w:val="20"/>
      <w:szCs w:val="2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refugeelink.com" TargetMode="External"/><Relationship Id="rId7" Type="http://schemas.openxmlformats.org/officeDocument/2006/relationships/hyperlink" Target="https://desertmoonfoundation.com/" TargetMode="External"/><Relationship Id="rId8" Type="http://schemas.openxmlformats.org/officeDocument/2006/relationships/hyperlink" Target="mailto:Marisela@refugeelink.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